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四川省高校思想政治工作精品项目</w:t>
      </w:r>
    </w:p>
    <w:p>
      <w:pPr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申报书</w:t>
      </w:r>
    </w:p>
    <w:p>
      <w:pPr>
        <w:spacing w:line="480" w:lineRule="auto"/>
        <w:rPr>
          <w:rFonts w:ascii="Times New Roman" w:hAnsi="Times New Roman" w:eastAsia="楷体_GB2312" w:cs="Times New Roman"/>
          <w:b/>
          <w:sz w:val="36"/>
          <w:szCs w:val="36"/>
        </w:rPr>
      </w:pPr>
    </w:p>
    <w:p>
      <w:pPr>
        <w:spacing w:line="480" w:lineRule="auto"/>
        <w:rPr>
          <w:rFonts w:ascii="Times New Roman" w:hAnsi="Times New Roman" w:cs="Times New Roman"/>
          <w:b/>
        </w:rPr>
      </w:pPr>
    </w:p>
    <w:p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156"/>
        <w:jc w:val="left"/>
        <w:rPr>
          <w:rFonts w:ascii="Times New Roman" w:hAnsi="Times New Roman" w:eastAsia="楷体_GB2312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>申报高校</w:t>
      </w:r>
      <w:r>
        <w:rPr>
          <w:rFonts w:ascii="Times New Roman" w:hAnsi="Times New Roman" w:eastAsia="楷体_GB2312" w:cs="Times New Roman"/>
          <w:b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申报类型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>项目名称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>填报日期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</w:p>
    <w:p>
      <w:pPr>
        <w:spacing w:line="480" w:lineRule="auto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楷体_GB2312" w:cs="Times New Roman"/>
          <w:color w:val="000000"/>
          <w:sz w:val="36"/>
          <w:szCs w:val="36"/>
          <w:lang w:val="en-US" w:eastAsia="zh-CN"/>
        </w:rPr>
        <w:t>四川省教育厅</w:t>
      </w:r>
      <w:bookmarkStart w:id="0" w:name="_GoBack"/>
      <w:bookmarkEnd w:id="0"/>
    </w:p>
    <w:p>
      <w:pPr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  <w:r>
        <w:rPr>
          <w:rFonts w:ascii="Times New Roman" w:hAnsi="Times New Roman" w:eastAsia="楷体_GB2312" w:cs="Times New Roman"/>
          <w:color w:val="000000"/>
          <w:sz w:val="36"/>
          <w:szCs w:val="36"/>
        </w:rPr>
        <w:t>20</w:t>
      </w:r>
      <w:r>
        <w:rPr>
          <w:rFonts w:hint="eastAsia" w:ascii="Times New Roman" w:hAnsi="Times New Roman" w:eastAsia="楷体_GB2312" w:cs="Times New Roman"/>
          <w:color w:val="000000"/>
          <w:sz w:val="36"/>
          <w:szCs w:val="36"/>
        </w:rPr>
        <w:t>2</w:t>
      </w:r>
      <w:r>
        <w:rPr>
          <w:rFonts w:hint="eastAsia" w:ascii="Times New Roman" w:hAnsi="Times New Roman" w:eastAsia="楷体_GB2312" w:cs="Times New Roman"/>
          <w:color w:val="00000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楷体_GB2312" w:cs="Times New Roman"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楷体_GB2312" w:cs="Times New Roman"/>
          <w:color w:val="000000"/>
          <w:sz w:val="36"/>
          <w:szCs w:val="36"/>
          <w:lang w:val="en-US" w:eastAsia="zh-CN"/>
        </w:rPr>
        <w:t>10</w:t>
      </w:r>
      <w:r>
        <w:rPr>
          <w:rFonts w:ascii="Times New Roman" w:hAnsi="Times New Roman" w:eastAsia="楷体_GB2312" w:cs="Times New Roman"/>
          <w:color w:val="000000"/>
          <w:sz w:val="36"/>
          <w:szCs w:val="36"/>
        </w:rPr>
        <w:t>月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  <w:sectPr>
          <w:pgSz w:w="11906" w:h="16838"/>
          <w:pgMar w:top="2098" w:right="1474" w:bottom="1985" w:left="158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kern w:val="0"/>
          <w:sz w:val="44"/>
          <w:szCs w:val="44"/>
        </w:rPr>
      </w:pPr>
      <w:r>
        <w:rPr>
          <w:rFonts w:ascii="Times New Roman" w:hAnsi="Times New Roman" w:cs="Times New Roman"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Times New Roman" w:hAnsi="Times New Roman" w:eastAsia="楷体_GB2312" w:cs="Times New Roman"/>
        </w:rPr>
      </w:pP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一、请如实填写《申报书》。填写前须仔细阅读项目通知、建设标准（试行）。填写内容应简明扼要，突出重点和关键。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二、《申报书》采用A4规格页面，左侧装订。</w:t>
      </w: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三、所填写内容可附页。如有支撑材料，请按表格的顺序装订好作为附件附后。</w:t>
      </w:r>
    </w:p>
    <w:p>
      <w:pPr>
        <w:spacing w:before="312" w:beforeLines="100" w:line="420" w:lineRule="auto"/>
        <w:rPr>
          <w:rFonts w:ascii="Times New Roman" w:hAnsi="Times New Roman" w:eastAsia="黑体" w:cs="Times New Roman"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before="312" w:beforeLines="100" w:line="42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一、项目团队</w:t>
      </w:r>
    </w:p>
    <w:tbl>
      <w:tblPr>
        <w:tblStyle w:val="6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834"/>
        <w:gridCol w:w="66"/>
        <w:gridCol w:w="900"/>
        <w:gridCol w:w="180"/>
        <w:gridCol w:w="1260"/>
        <w:gridCol w:w="1620"/>
        <w:gridCol w:w="9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项目负责人姓名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及职务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职  称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7927" w:type="dxa"/>
            <w:gridSpan w:val="9"/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姓 名</w:t>
            </w:r>
          </w:p>
        </w:tc>
        <w:tc>
          <w:tcPr>
            <w:tcW w:w="8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二、项目前期基础</w:t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2-1已实施情况（可附页）</w:t>
      </w:r>
    </w:p>
    <w:tbl>
      <w:tblPr>
        <w:tblStyle w:val="6"/>
        <w:tblpPr w:leftFromText="180" w:rightFromText="180" w:vertAnchor="text" w:horzAnchor="margin" w:tblpXSpec="center" w:tblpY="33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8755" w:type="dxa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申报项目已具有的育人传统、已建设的载体平台、已构建的体制机制、已开展的重点工作等内容。</w:t>
            </w: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56" w:beforeLines="50" w:after="156" w:afterLines="50" w:line="280" w:lineRule="atLeas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2-2项目特色（可附页）</w:t>
      </w:r>
      <w:r>
        <w:rPr>
          <w:rFonts w:ascii="Times New Roman" w:hAnsi="Times New Roman" w:eastAsia="楷体_GB2312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                 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主要包括项目的品牌特色、实践特色、育人特色、成果特色以及创新特色等方面的内容。</w:t>
            </w: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312" w:beforeLines="100" w:line="420" w:lineRule="auto"/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2-3育人实效（可附页） </w:t>
      </w:r>
      <w:r>
        <w:rPr>
          <w:rFonts w:ascii="Times New Roman" w:hAnsi="Times New Roman" w:eastAsia="黑体" w:cs="Times New Roman"/>
          <w:bCs/>
        </w:rPr>
        <w:t xml:space="preserve">                  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主要包括师生满意度、参与度、受教育效果，难点重点问题解决情况，家长、媒体、同行评价情况，项目所获荣誉以及工作成果等方面的内容。</w:t>
            </w: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before="312" w:beforeLines="100" w:line="4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2-4推广价值（可附页）                   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主要包括典型案例、育人模式、方法载体、育人经验等的推广应用、示范引领价值。</w:t>
            </w: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楷体_GB2312" w:cs="Times New Roman"/>
          <w:bCs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32"/>
        </w:rPr>
        <w:t>三、项目提升规划</w:t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3-1建设目标（可附页）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主要包括在工作体系构建、体制机制创新、平台载体拓展、重点难点突破、育人品牌创建、成果转化推广等方面的预期目标。</w:t>
            </w: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3-3推进方案（可附页）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主要包括按照建设标准和管理办法进行项目提升的工作思路、实施规划、推进路线等方面的内容。</w:t>
            </w: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3-3重点举措（可附页）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主要包括按照建设标准和管理办法在项目完善优化、育人实效提升、成果转化推广等方面的主要措施和创新举措。</w:t>
            </w: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四、条件保障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（可附页）</w:t>
      </w:r>
      <w:r>
        <w:rPr>
          <w:rFonts w:ascii="Times New Roman" w:hAnsi="Times New Roman" w:eastAsia="黑体" w:cs="Times New Roman"/>
          <w:bCs/>
        </w:rPr>
        <w:t xml:space="preserve">                  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主要包括项目申报高校在政策、经费、平台、人员等方面所提供的支持。</w:t>
            </w: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312" w:beforeLines="100" w:line="420" w:lineRule="auto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32"/>
        </w:rPr>
        <w:t>五、推荐意见</w:t>
      </w: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高校党委意见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楷体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0"/>
              </w:rPr>
              <w:t>应明确说明是否同意申报、是否同意落实保障措施）</w:t>
            </w:r>
          </w:p>
          <w:p>
            <w:pPr>
              <w:pStyle w:val="5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eastAsia="楷体_GB2312" w:cs="Times New Roman"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签字盖章：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                                    年   月   日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</w:t>
            </w:r>
            <w:r>
              <w:rPr>
                <w:rFonts w:ascii="Times New Roman" w:hAnsi="Times New Roman" w:eastAsia="楷体_GB2312" w:cs="Times New Roman"/>
                <w:bCs/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footerReference r:id="rId4" w:type="default"/>
      <w:pgSz w:w="11906" w:h="16838"/>
      <w:pgMar w:top="2098" w:right="1474" w:bottom="1985" w:left="158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2"/>
    <w:rsid w:val="00093212"/>
    <w:rsid w:val="00424EE0"/>
    <w:rsid w:val="008B1EC7"/>
    <w:rsid w:val="009E4D5F"/>
    <w:rsid w:val="0E2646BE"/>
    <w:rsid w:val="2E57473E"/>
    <w:rsid w:val="3051566F"/>
    <w:rsid w:val="5D0635C3"/>
    <w:rsid w:val="6DEC9261"/>
    <w:rsid w:val="7D7F6962"/>
    <w:rsid w:val="C7F16100"/>
    <w:rsid w:val="FFFBB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link w:val="11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</w:style>
  <w:style w:type="character" w:customStyle="1" w:styleId="11">
    <w:name w:val="正文首行缩进 Char"/>
    <w:basedOn w:val="10"/>
    <w:link w:val="5"/>
    <w:qFormat/>
    <w:uiPriority w:val="0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195</Words>
  <Characters>1112</Characters>
  <Lines>9</Lines>
  <Paragraphs>2</Paragraphs>
  <TotalTime>1</TotalTime>
  <ScaleCrop>false</ScaleCrop>
  <LinksUpToDate>false</LinksUpToDate>
  <CharactersWithSpaces>1305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2020-06-25T00:23:00Z</dcterms:created>
  <dc:creator>宣思统战处</dc:creator>
  <cp:lastModifiedBy>user</cp:lastModifiedBy>
  <cp:lastPrinted>2022-10-08T22:34:00Z</cp:lastPrinted>
  <dcterms:modified xsi:type="dcterms:W3CDTF">2022-10-18T16:33:03Z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01FDA55E3FEF4E1E86BBA9A4C9CF4378</vt:lpwstr>
  </property>
</Properties>
</file>